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E203" w14:textId="77777777" w:rsidR="00E32DC2" w:rsidRPr="005E2A89" w:rsidRDefault="001F43A4">
      <w:pPr>
        <w:rPr>
          <w:rFonts w:ascii="Arial" w:hAnsi="Arial" w:cs="Arial"/>
          <w:b/>
          <w:color w:val="000000" w:themeColor="text1"/>
          <w:sz w:val="24"/>
          <w:szCs w:val="24"/>
          <w:lang w:val="en-US"/>
        </w:rPr>
      </w:pPr>
      <w:bookmarkStart w:id="0" w:name="_GoBack"/>
      <w:bookmarkEnd w:id="0"/>
      <w:r w:rsidRPr="005E2A89">
        <w:rPr>
          <w:rFonts w:ascii="Arial" w:hAnsi="Arial" w:cs="Arial"/>
          <w:b/>
          <w:color w:val="000000" w:themeColor="text1"/>
          <w:sz w:val="24"/>
          <w:szCs w:val="24"/>
          <w:lang w:val="en-US"/>
        </w:rPr>
        <w:t>Artist Statement</w:t>
      </w:r>
    </w:p>
    <w:p w14:paraId="10F5510E" w14:textId="77777777" w:rsidR="00F43A0F" w:rsidRPr="005E2A89" w:rsidRDefault="00F43A0F">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I am a Finnish visual artist.</w:t>
      </w:r>
    </w:p>
    <w:p w14:paraId="2E332FE6" w14:textId="77777777" w:rsidR="00F43A0F" w:rsidRPr="005E2A89" w:rsidRDefault="00F43A0F">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I work predominantly with different kinds of painting techniques. I paint with tempera, acrylics, watercolors, oil colors combining them with various tactile materials, so my method is mixed media.</w:t>
      </w:r>
      <w:r w:rsidR="000D5475" w:rsidRPr="005E2A89">
        <w:rPr>
          <w:rFonts w:ascii="Arial" w:hAnsi="Arial" w:cs="Arial"/>
          <w:color w:val="000000" w:themeColor="text1"/>
          <w:sz w:val="24"/>
          <w:szCs w:val="24"/>
          <w:lang w:val="en-US"/>
        </w:rPr>
        <w:t xml:space="preserve"> </w:t>
      </w:r>
      <w:r w:rsidRPr="005E2A89">
        <w:rPr>
          <w:rFonts w:ascii="Arial" w:hAnsi="Arial" w:cs="Arial"/>
          <w:color w:val="000000" w:themeColor="text1"/>
          <w:sz w:val="24"/>
          <w:szCs w:val="24"/>
          <w:lang w:val="en-US"/>
        </w:rPr>
        <w:t>I also create 3D installations that consist of secondhand jewelry, crystals, iron wire and other materials.</w:t>
      </w:r>
    </w:p>
    <w:p w14:paraId="7CC14BAA" w14:textId="77777777" w:rsidR="000F0B9F" w:rsidRPr="005E2A89" w:rsidRDefault="000F0B9F">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Different kinds of surfaces are my main focus in art; color by itself is not enough, instead there needs to be a variety of substances, such as silk, linen and paper.</w:t>
      </w:r>
    </w:p>
    <w:p w14:paraId="1E80B30B" w14:textId="77777777" w:rsidR="004B3FA6" w:rsidRPr="005E2A89" w:rsidRDefault="000F0B9F">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The world around me with all its surprising blinks of beauty</w:t>
      </w:r>
      <w:r w:rsidR="004B3FA6" w:rsidRPr="005E2A89">
        <w:rPr>
          <w:rFonts w:ascii="Arial" w:hAnsi="Arial" w:cs="Arial"/>
          <w:color w:val="000000" w:themeColor="text1"/>
          <w:sz w:val="24"/>
          <w:szCs w:val="24"/>
          <w:lang w:val="en-US"/>
        </w:rPr>
        <w:t>, especially in the context of surfaces, inspires my work. These moments are drawn into my memory and drive me to express them via my work of art. You could say therefore that I am stuck with surfaces.</w:t>
      </w:r>
    </w:p>
    <w:p w14:paraId="4A617141" w14:textId="77777777" w:rsidR="004B3FA6" w:rsidRPr="005E2A89" w:rsidRDefault="00B61B65">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People rarely show up in my paintings, but human influence on the environment astonishes me and thus affects the content of my art.  I have dealt with nature and the changes in it by human race previously in my project “</w:t>
      </w:r>
      <w:proofErr w:type="spellStart"/>
      <w:r w:rsidRPr="005E2A89">
        <w:rPr>
          <w:rFonts w:ascii="Arial" w:hAnsi="Arial" w:cs="Arial"/>
          <w:color w:val="000000" w:themeColor="text1"/>
          <w:sz w:val="24"/>
          <w:szCs w:val="24"/>
          <w:lang w:val="en-US"/>
        </w:rPr>
        <w:t>Epämetsä</w:t>
      </w:r>
      <w:proofErr w:type="spellEnd"/>
      <w:r w:rsidRPr="005E2A89">
        <w:rPr>
          <w:rFonts w:ascii="Arial" w:hAnsi="Arial" w:cs="Arial"/>
          <w:color w:val="000000" w:themeColor="text1"/>
          <w:sz w:val="24"/>
          <w:szCs w:val="24"/>
          <w:lang w:val="en-US"/>
        </w:rPr>
        <w:t>”</w:t>
      </w:r>
      <w:r w:rsidR="00444386" w:rsidRPr="005E2A89">
        <w:rPr>
          <w:rFonts w:ascii="Arial" w:hAnsi="Arial" w:cs="Arial"/>
          <w:color w:val="000000" w:themeColor="text1"/>
          <w:sz w:val="24"/>
          <w:szCs w:val="24"/>
          <w:lang w:val="en-US"/>
        </w:rPr>
        <w:t xml:space="preserve"> (</w:t>
      </w:r>
      <w:r w:rsidRPr="005E2A89">
        <w:rPr>
          <w:rFonts w:ascii="Arial" w:hAnsi="Arial" w:cs="Arial"/>
          <w:color w:val="000000" w:themeColor="text1"/>
          <w:sz w:val="24"/>
          <w:szCs w:val="24"/>
          <w:lang w:val="en-US"/>
        </w:rPr>
        <w:t>“Deforest”).</w:t>
      </w:r>
    </w:p>
    <w:p w14:paraId="1742B6AA" w14:textId="77777777" w:rsidR="00043A5C" w:rsidRPr="005E2A89" w:rsidRDefault="00043A5C">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I prefer to carry and intersect several themes simultaneously both in my imagination and in consequent products.</w:t>
      </w:r>
    </w:p>
    <w:p w14:paraId="75664862" w14:textId="77777777" w:rsidR="001F43A4" w:rsidRPr="005E2A89" w:rsidRDefault="00444386">
      <w:pPr>
        <w:rPr>
          <w:rFonts w:ascii="Arial" w:hAnsi="Arial" w:cs="Arial"/>
          <w:color w:val="000000" w:themeColor="text1"/>
          <w:sz w:val="24"/>
          <w:szCs w:val="24"/>
          <w:lang w:val="en-US"/>
        </w:rPr>
      </w:pPr>
      <w:r w:rsidRPr="005E2A89">
        <w:rPr>
          <w:rFonts w:ascii="Arial" w:hAnsi="Arial" w:cs="Arial"/>
          <w:color w:val="000000" w:themeColor="text1"/>
          <w:sz w:val="24"/>
          <w:szCs w:val="24"/>
          <w:lang w:val="en-US"/>
        </w:rPr>
        <w:t>A certain chaos construes my world and gives me liberty to use multiple techniques and methods in my art work.</w:t>
      </w:r>
    </w:p>
    <w:p w14:paraId="6FF3D361" w14:textId="77777777" w:rsidR="000D5475" w:rsidRPr="005E2A89" w:rsidRDefault="000D5475">
      <w:pPr>
        <w:rPr>
          <w:rFonts w:ascii="Arial" w:hAnsi="Arial" w:cs="Arial"/>
          <w:color w:val="000000" w:themeColor="text1"/>
          <w:sz w:val="24"/>
          <w:szCs w:val="24"/>
          <w:lang w:val="en-US"/>
        </w:rPr>
      </w:pPr>
    </w:p>
    <w:p w14:paraId="78013323" w14:textId="77777777" w:rsidR="00656FC5" w:rsidRPr="005E2A89" w:rsidRDefault="00656FC5">
      <w:pPr>
        <w:rPr>
          <w:rFonts w:ascii="Arial" w:hAnsi="Arial" w:cs="Arial"/>
          <w:color w:val="000000" w:themeColor="text1"/>
          <w:sz w:val="24"/>
          <w:szCs w:val="24"/>
        </w:rPr>
      </w:pPr>
      <w:r w:rsidRPr="005E2A89">
        <w:rPr>
          <w:rFonts w:ascii="Arial" w:hAnsi="Arial" w:cs="Arial"/>
          <w:color w:val="000000" w:themeColor="text1"/>
          <w:sz w:val="24"/>
          <w:szCs w:val="24"/>
        </w:rPr>
        <w:t>Olen Suomessa asuva j</w:t>
      </w:r>
      <w:r w:rsidR="00BC6166" w:rsidRPr="005E2A89">
        <w:rPr>
          <w:rFonts w:ascii="Arial" w:hAnsi="Arial" w:cs="Arial"/>
          <w:color w:val="000000" w:themeColor="text1"/>
          <w:sz w:val="24"/>
          <w:szCs w:val="24"/>
        </w:rPr>
        <w:t>a työskentelevä kuvataiteilija.</w:t>
      </w:r>
    </w:p>
    <w:p w14:paraId="6113AC24" w14:textId="77777777" w:rsidR="00BC6166" w:rsidRDefault="00656FC5">
      <w:pPr>
        <w:rPr>
          <w:rFonts w:ascii="Arial" w:hAnsi="Arial" w:cs="Arial"/>
          <w:sz w:val="24"/>
          <w:szCs w:val="24"/>
        </w:rPr>
      </w:pPr>
      <w:r w:rsidRPr="005E2A89">
        <w:rPr>
          <w:rFonts w:ascii="Arial" w:hAnsi="Arial" w:cs="Arial"/>
          <w:color w:val="000000" w:themeColor="text1"/>
          <w:sz w:val="24"/>
          <w:szCs w:val="24"/>
        </w:rPr>
        <w:t xml:space="preserve">Työskentelen maalaten ja käyttäen erilaisia maalaustekniikoita. </w:t>
      </w:r>
      <w:r w:rsidR="008A4B59" w:rsidRPr="005E2A89">
        <w:rPr>
          <w:rFonts w:ascii="Arial" w:hAnsi="Arial" w:cs="Arial"/>
          <w:color w:val="000000" w:themeColor="text1"/>
          <w:sz w:val="24"/>
          <w:szCs w:val="24"/>
        </w:rPr>
        <w:t>Maalaan temperalla, akryylillä, akvarelleillä ja öljyllä sekä</w:t>
      </w:r>
      <w:r w:rsidR="00744557" w:rsidRPr="005E2A89">
        <w:rPr>
          <w:rFonts w:ascii="Arial" w:hAnsi="Arial" w:cs="Arial"/>
          <w:color w:val="000000" w:themeColor="text1"/>
          <w:sz w:val="24"/>
          <w:szCs w:val="24"/>
        </w:rPr>
        <w:t xml:space="preserve"> yhdistän</w:t>
      </w:r>
      <w:r w:rsidR="008A4B59" w:rsidRPr="005E2A89">
        <w:rPr>
          <w:rFonts w:ascii="Arial" w:hAnsi="Arial" w:cs="Arial"/>
          <w:color w:val="000000" w:themeColor="text1"/>
          <w:sz w:val="24"/>
          <w:szCs w:val="24"/>
        </w:rPr>
        <w:t xml:space="preserve"> materiaalia maalauspintoihin.</w:t>
      </w:r>
      <w:r w:rsidR="000D5475" w:rsidRPr="005E2A89">
        <w:rPr>
          <w:rFonts w:ascii="Arial" w:hAnsi="Arial" w:cs="Arial"/>
          <w:color w:val="000000" w:themeColor="text1"/>
          <w:sz w:val="24"/>
          <w:szCs w:val="24"/>
        </w:rPr>
        <w:t xml:space="preserve"> </w:t>
      </w:r>
      <w:r w:rsidR="00DC338E" w:rsidRPr="005E2A89">
        <w:rPr>
          <w:rFonts w:ascii="Arial" w:hAnsi="Arial" w:cs="Arial"/>
          <w:color w:val="000000" w:themeColor="text1"/>
          <w:sz w:val="24"/>
          <w:szCs w:val="24"/>
        </w:rPr>
        <w:t>Työskentelytapaani voi ajatella mixed-media, yhdistelmä-tai sekatekniikkana.</w:t>
      </w:r>
      <w:r w:rsidR="00DA5240" w:rsidRPr="005E2A89">
        <w:rPr>
          <w:rFonts w:ascii="Arial" w:hAnsi="Arial" w:cs="Arial"/>
          <w:color w:val="000000" w:themeColor="text1"/>
          <w:sz w:val="24"/>
          <w:szCs w:val="24"/>
        </w:rPr>
        <w:t xml:space="preserve"> </w:t>
      </w:r>
      <w:r w:rsidR="00DC338E" w:rsidRPr="005E2A89">
        <w:rPr>
          <w:rFonts w:ascii="Arial" w:hAnsi="Arial" w:cs="Arial"/>
          <w:color w:val="000000" w:themeColor="text1"/>
          <w:sz w:val="24"/>
          <w:szCs w:val="24"/>
        </w:rPr>
        <w:t>Teen myös</w:t>
      </w:r>
      <w:r w:rsidR="00DC338E">
        <w:rPr>
          <w:rFonts w:ascii="Arial" w:hAnsi="Arial" w:cs="Arial"/>
          <w:sz w:val="24"/>
          <w:szCs w:val="24"/>
        </w:rPr>
        <w:t xml:space="preserve"> kolmiulotteisia installaatioita ja käytän niissä </w:t>
      </w:r>
      <w:r w:rsidR="008E0948">
        <w:rPr>
          <w:rFonts w:ascii="Arial" w:hAnsi="Arial" w:cs="Arial"/>
          <w:sz w:val="24"/>
          <w:szCs w:val="24"/>
        </w:rPr>
        <w:t xml:space="preserve">tällä hetkellä </w:t>
      </w:r>
      <w:r w:rsidR="00DC338E">
        <w:rPr>
          <w:rFonts w:ascii="Arial" w:hAnsi="Arial" w:cs="Arial"/>
          <w:sz w:val="24"/>
          <w:szCs w:val="24"/>
        </w:rPr>
        <w:t>usein rihkamakoruja, kristalleja, rautalankaa ja muita materiaaleja.</w:t>
      </w:r>
    </w:p>
    <w:p w14:paraId="4ABFC69B" w14:textId="77777777" w:rsidR="008E0948" w:rsidRDefault="008E0948">
      <w:pPr>
        <w:rPr>
          <w:rFonts w:ascii="Arial" w:hAnsi="Arial" w:cs="Arial"/>
          <w:sz w:val="24"/>
          <w:szCs w:val="24"/>
        </w:rPr>
      </w:pPr>
      <w:r>
        <w:rPr>
          <w:rFonts w:ascii="Arial" w:hAnsi="Arial" w:cs="Arial"/>
          <w:sz w:val="24"/>
          <w:szCs w:val="24"/>
        </w:rPr>
        <w:t>Minua kiinnostaa yksinkertaisesti pinta ja mitä pinnassa tapahtuu</w:t>
      </w:r>
      <w:r w:rsidR="00BC6166">
        <w:rPr>
          <w:rFonts w:ascii="Arial" w:hAnsi="Arial" w:cs="Arial"/>
          <w:sz w:val="24"/>
          <w:szCs w:val="24"/>
        </w:rPr>
        <w:t xml:space="preserve"> ja ilmenee.  </w:t>
      </w:r>
      <w:r>
        <w:rPr>
          <w:rFonts w:ascii="Arial" w:hAnsi="Arial" w:cs="Arial"/>
          <w:sz w:val="24"/>
          <w:szCs w:val="24"/>
        </w:rPr>
        <w:t>Pelkkä väripinta ei riitä, vaan maalauspinta rakentuu värin lisäksi silkkikankaasta, pellavakuid</w:t>
      </w:r>
      <w:r w:rsidR="001F43A4">
        <w:rPr>
          <w:rFonts w:ascii="Arial" w:hAnsi="Arial" w:cs="Arial"/>
          <w:sz w:val="24"/>
          <w:szCs w:val="24"/>
        </w:rPr>
        <w:t xml:space="preserve">usta, paperista </w:t>
      </w:r>
      <w:r>
        <w:rPr>
          <w:rFonts w:ascii="Arial" w:hAnsi="Arial" w:cs="Arial"/>
          <w:sz w:val="24"/>
          <w:szCs w:val="24"/>
        </w:rPr>
        <w:t>ja er</w:t>
      </w:r>
      <w:r w:rsidR="00BC6166">
        <w:rPr>
          <w:rFonts w:ascii="Arial" w:hAnsi="Arial" w:cs="Arial"/>
          <w:sz w:val="24"/>
          <w:szCs w:val="24"/>
        </w:rPr>
        <w:t>ilaisista kangasmateriaaleista.</w:t>
      </w:r>
    </w:p>
    <w:p w14:paraId="3A3306DE" w14:textId="77777777" w:rsidR="001F43A4" w:rsidRDefault="008E0948">
      <w:pPr>
        <w:rPr>
          <w:rFonts w:ascii="Arial" w:hAnsi="Arial" w:cs="Arial"/>
          <w:sz w:val="24"/>
          <w:szCs w:val="24"/>
        </w:rPr>
      </w:pPr>
      <w:r>
        <w:rPr>
          <w:rFonts w:ascii="Arial" w:hAnsi="Arial" w:cs="Arial"/>
          <w:sz w:val="24"/>
          <w:szCs w:val="24"/>
        </w:rPr>
        <w:t>Aiheet ja lähtökohdat työskentelylleni saan ympärilläni näkyvistä ja kiinnostavista usein yllättävistä pinnoista, joihin katseeni osuu.</w:t>
      </w:r>
      <w:r w:rsidR="00163C5C">
        <w:rPr>
          <w:rFonts w:ascii="Arial" w:hAnsi="Arial" w:cs="Arial"/>
          <w:sz w:val="24"/>
          <w:szCs w:val="24"/>
        </w:rPr>
        <w:t xml:space="preserve"> Nämä pintakokemukset jäävät muistiini ja ov</w:t>
      </w:r>
      <w:r w:rsidR="001F43A4">
        <w:rPr>
          <w:rFonts w:ascii="Arial" w:hAnsi="Arial" w:cs="Arial"/>
          <w:sz w:val="24"/>
          <w:szCs w:val="24"/>
        </w:rPr>
        <w:t xml:space="preserve">at sysäys </w:t>
      </w:r>
      <w:r w:rsidR="00163C5C">
        <w:rPr>
          <w:rFonts w:ascii="Arial" w:hAnsi="Arial" w:cs="Arial"/>
          <w:sz w:val="24"/>
          <w:szCs w:val="24"/>
        </w:rPr>
        <w:t>työskentelylleni.</w:t>
      </w:r>
      <w:r w:rsidR="00201B8B">
        <w:rPr>
          <w:rFonts w:ascii="Arial" w:hAnsi="Arial" w:cs="Arial"/>
          <w:sz w:val="24"/>
          <w:szCs w:val="24"/>
        </w:rPr>
        <w:t xml:space="preserve"> Olen </w:t>
      </w:r>
      <w:r w:rsidR="00DA5240">
        <w:rPr>
          <w:rFonts w:ascii="Arial" w:hAnsi="Arial" w:cs="Arial"/>
          <w:sz w:val="24"/>
          <w:szCs w:val="24"/>
        </w:rPr>
        <w:t xml:space="preserve">siis </w:t>
      </w:r>
      <w:r w:rsidR="00201B8B">
        <w:rPr>
          <w:rFonts w:ascii="Arial" w:hAnsi="Arial" w:cs="Arial"/>
          <w:sz w:val="24"/>
          <w:szCs w:val="24"/>
        </w:rPr>
        <w:t xml:space="preserve">jumittunut pintaan. </w:t>
      </w:r>
    </w:p>
    <w:p w14:paraId="529B5554" w14:textId="77777777" w:rsidR="001F43A4" w:rsidRDefault="001F43A4">
      <w:pPr>
        <w:rPr>
          <w:rFonts w:ascii="Arial" w:hAnsi="Arial" w:cs="Arial"/>
          <w:sz w:val="24"/>
          <w:szCs w:val="24"/>
        </w:rPr>
      </w:pPr>
      <w:r>
        <w:rPr>
          <w:rFonts w:ascii="Arial" w:hAnsi="Arial" w:cs="Arial"/>
          <w:sz w:val="24"/>
          <w:szCs w:val="24"/>
        </w:rPr>
        <w:t>Ihmine</w:t>
      </w:r>
      <w:r w:rsidR="00BC5F1C">
        <w:rPr>
          <w:rFonts w:ascii="Arial" w:hAnsi="Arial" w:cs="Arial"/>
          <w:sz w:val="24"/>
          <w:szCs w:val="24"/>
        </w:rPr>
        <w:t xml:space="preserve">n näkyy harvoin </w:t>
      </w:r>
      <w:r>
        <w:rPr>
          <w:rFonts w:ascii="Arial" w:hAnsi="Arial" w:cs="Arial"/>
          <w:sz w:val="24"/>
          <w:szCs w:val="24"/>
        </w:rPr>
        <w:t xml:space="preserve">töissäni, mutta ihmisen vaikutus ympäristössään ihmetyttää ja on näin </w:t>
      </w:r>
      <w:r w:rsidR="008A6568">
        <w:rPr>
          <w:rFonts w:ascii="Arial" w:hAnsi="Arial" w:cs="Arial"/>
          <w:sz w:val="24"/>
          <w:szCs w:val="24"/>
        </w:rPr>
        <w:t>vaikuttamassa teosteni sisältöön. Oma pohdintaani luonnon muuttumisesta ja ihmisen osuudesta siinä olen pidempään käsitellyt Epämetsä-teeman puitteissa ja työstänyt aihetta erilaisin tekniikoin.</w:t>
      </w:r>
    </w:p>
    <w:p w14:paraId="2C2559D3" w14:textId="77777777" w:rsidR="000D5475" w:rsidRDefault="00950638">
      <w:pPr>
        <w:rPr>
          <w:rFonts w:ascii="Arial" w:hAnsi="Arial" w:cs="Arial"/>
          <w:sz w:val="24"/>
          <w:szCs w:val="24"/>
        </w:rPr>
      </w:pPr>
      <w:r>
        <w:rPr>
          <w:rFonts w:ascii="Arial" w:hAnsi="Arial" w:cs="Arial"/>
          <w:sz w:val="24"/>
          <w:szCs w:val="24"/>
        </w:rPr>
        <w:t>Kuljetan mielelläni useita aiheita rinnakkain ja yhtä aikaa niin mielessäni kuin sarjallisina tuotoksina. Tietynlainen kaaos jäsentää maailmaani ja antaa vapauden käyttää moninaisia keinoja maalauspintojeni toteuttamiseen.</w:t>
      </w:r>
      <w:r w:rsidR="000D5475">
        <w:rPr>
          <w:rFonts w:ascii="Arial" w:hAnsi="Arial" w:cs="Arial"/>
          <w:sz w:val="24"/>
          <w:szCs w:val="24"/>
        </w:rPr>
        <w:t xml:space="preserve">   </w:t>
      </w:r>
    </w:p>
    <w:p w14:paraId="2FF3B31E" w14:textId="77777777" w:rsidR="00364A0C" w:rsidRDefault="00163C5C">
      <w:pPr>
        <w:rPr>
          <w:rFonts w:ascii="Arial" w:hAnsi="Arial" w:cs="Arial"/>
          <w:sz w:val="24"/>
          <w:szCs w:val="24"/>
        </w:rPr>
      </w:pPr>
      <w:r>
        <w:rPr>
          <w:rFonts w:ascii="Arial" w:hAnsi="Arial" w:cs="Arial"/>
          <w:sz w:val="24"/>
          <w:szCs w:val="24"/>
        </w:rPr>
        <w:t>Maj-Lis Ronikonmäki</w:t>
      </w:r>
    </w:p>
    <w:p w14:paraId="332B59F8" w14:textId="77777777" w:rsidR="00DA5240" w:rsidRDefault="00DA5240">
      <w:pPr>
        <w:rPr>
          <w:rFonts w:ascii="Arial" w:hAnsi="Arial" w:cs="Arial"/>
          <w:sz w:val="24"/>
          <w:szCs w:val="24"/>
        </w:rPr>
      </w:pPr>
    </w:p>
    <w:p w14:paraId="2127514B" w14:textId="77777777" w:rsidR="00DA5240" w:rsidRDefault="00DA5240">
      <w:pPr>
        <w:rPr>
          <w:rFonts w:ascii="Arial" w:hAnsi="Arial" w:cs="Arial"/>
          <w:sz w:val="24"/>
          <w:szCs w:val="24"/>
        </w:rPr>
      </w:pPr>
    </w:p>
    <w:p w14:paraId="7C6667AF" w14:textId="77777777" w:rsidR="00DA5240" w:rsidRDefault="00DA5240">
      <w:pPr>
        <w:rPr>
          <w:rFonts w:ascii="Arial" w:hAnsi="Arial" w:cs="Arial"/>
          <w:sz w:val="24"/>
          <w:szCs w:val="24"/>
        </w:rPr>
      </w:pPr>
    </w:p>
    <w:p w14:paraId="7FA4A2AD" w14:textId="77777777" w:rsidR="00DA5240" w:rsidRDefault="00DA5240">
      <w:pPr>
        <w:rPr>
          <w:rFonts w:ascii="Arial" w:hAnsi="Arial" w:cs="Arial"/>
          <w:sz w:val="24"/>
          <w:szCs w:val="24"/>
        </w:rPr>
      </w:pPr>
    </w:p>
    <w:p w14:paraId="6A01BBA9" w14:textId="77777777" w:rsidR="00BC5F1C" w:rsidRDefault="00BC5F1C">
      <w:pPr>
        <w:rPr>
          <w:rFonts w:ascii="Arial" w:hAnsi="Arial" w:cs="Arial"/>
          <w:sz w:val="24"/>
          <w:szCs w:val="24"/>
        </w:rPr>
      </w:pPr>
    </w:p>
    <w:p w14:paraId="5F892320" w14:textId="77777777" w:rsidR="00163C5C" w:rsidRDefault="00163C5C">
      <w:pPr>
        <w:rPr>
          <w:rFonts w:ascii="Arial" w:hAnsi="Arial" w:cs="Arial"/>
          <w:sz w:val="24"/>
          <w:szCs w:val="24"/>
        </w:rPr>
      </w:pPr>
    </w:p>
    <w:p w14:paraId="2B156F93" w14:textId="77777777" w:rsidR="00163C5C" w:rsidRDefault="00163C5C">
      <w:pPr>
        <w:rPr>
          <w:rFonts w:ascii="Arial" w:hAnsi="Arial" w:cs="Arial"/>
          <w:sz w:val="24"/>
          <w:szCs w:val="24"/>
        </w:rPr>
      </w:pPr>
    </w:p>
    <w:p w14:paraId="706611EC" w14:textId="77777777" w:rsidR="00DC338E" w:rsidRDefault="00DC338E">
      <w:pPr>
        <w:rPr>
          <w:rFonts w:ascii="Arial" w:hAnsi="Arial" w:cs="Arial"/>
          <w:sz w:val="24"/>
          <w:szCs w:val="24"/>
        </w:rPr>
      </w:pPr>
    </w:p>
    <w:p w14:paraId="16CA7B6E" w14:textId="77777777" w:rsidR="00DC338E" w:rsidRPr="00656FC5" w:rsidRDefault="00DC338E">
      <w:pPr>
        <w:rPr>
          <w:rFonts w:ascii="Arial" w:hAnsi="Arial" w:cs="Arial"/>
          <w:sz w:val="24"/>
          <w:szCs w:val="24"/>
        </w:rPr>
      </w:pPr>
    </w:p>
    <w:sectPr w:rsidR="00DC338E" w:rsidRPr="00656FC5" w:rsidSect="00AA3C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C5"/>
    <w:rsid w:val="00043A5C"/>
    <w:rsid w:val="000D5475"/>
    <w:rsid w:val="000F0B9F"/>
    <w:rsid w:val="00163C5C"/>
    <w:rsid w:val="00191206"/>
    <w:rsid w:val="001F43A4"/>
    <w:rsid w:val="00201B8B"/>
    <w:rsid w:val="00264C1C"/>
    <w:rsid w:val="00364A0C"/>
    <w:rsid w:val="00434EFE"/>
    <w:rsid w:val="00444386"/>
    <w:rsid w:val="004B3FA6"/>
    <w:rsid w:val="005E2A89"/>
    <w:rsid w:val="00656FC5"/>
    <w:rsid w:val="00744557"/>
    <w:rsid w:val="007B00B8"/>
    <w:rsid w:val="008A4B59"/>
    <w:rsid w:val="008A6568"/>
    <w:rsid w:val="008E0948"/>
    <w:rsid w:val="00950638"/>
    <w:rsid w:val="00A303F5"/>
    <w:rsid w:val="00AA3C12"/>
    <w:rsid w:val="00B61B65"/>
    <w:rsid w:val="00B90904"/>
    <w:rsid w:val="00BC5F1C"/>
    <w:rsid w:val="00BC6166"/>
    <w:rsid w:val="00CC19CE"/>
    <w:rsid w:val="00D04441"/>
    <w:rsid w:val="00DA5240"/>
    <w:rsid w:val="00DC338E"/>
    <w:rsid w:val="00E32DC2"/>
    <w:rsid w:val="00F43A0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F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3C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744557"/>
    <w:pPr>
      <w:spacing w:after="0" w:line="240" w:lineRule="auto"/>
    </w:pPr>
    <w:rPr>
      <w:rFonts w:ascii="Segoe UI" w:hAnsi="Segoe UI" w:cs="Segoe UI"/>
      <w:sz w:val="18"/>
      <w:szCs w:val="18"/>
    </w:rPr>
  </w:style>
  <w:style w:type="character" w:customStyle="1" w:styleId="SelitetekstiMerkki">
    <w:name w:val="Seliteteksti Merkki"/>
    <w:basedOn w:val="Kappaleenoletusfontti"/>
    <w:link w:val="Seliteteksti"/>
    <w:uiPriority w:val="99"/>
    <w:semiHidden/>
    <w:rsid w:val="00744557"/>
    <w:rPr>
      <w:rFonts w:ascii="Segoe UI" w:hAnsi="Segoe UI" w:cs="Segoe UI"/>
      <w:sz w:val="18"/>
      <w:szCs w:val="18"/>
    </w:rPr>
  </w:style>
  <w:style w:type="character" w:styleId="Hyperlinkki">
    <w:name w:val="Hyperlink"/>
    <w:basedOn w:val="Kappaleenoletusfontti"/>
    <w:uiPriority w:val="99"/>
    <w:unhideWhenUsed/>
    <w:rsid w:val="00DA524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3C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744557"/>
    <w:pPr>
      <w:spacing w:after="0" w:line="240" w:lineRule="auto"/>
    </w:pPr>
    <w:rPr>
      <w:rFonts w:ascii="Segoe UI" w:hAnsi="Segoe UI" w:cs="Segoe UI"/>
      <w:sz w:val="18"/>
      <w:szCs w:val="18"/>
    </w:rPr>
  </w:style>
  <w:style w:type="character" w:customStyle="1" w:styleId="SelitetekstiMerkki">
    <w:name w:val="Seliteteksti Merkki"/>
    <w:basedOn w:val="Kappaleenoletusfontti"/>
    <w:link w:val="Seliteteksti"/>
    <w:uiPriority w:val="99"/>
    <w:semiHidden/>
    <w:rsid w:val="00744557"/>
    <w:rPr>
      <w:rFonts w:ascii="Segoe UI" w:hAnsi="Segoe UI" w:cs="Segoe UI"/>
      <w:sz w:val="18"/>
      <w:szCs w:val="18"/>
    </w:rPr>
  </w:style>
  <w:style w:type="character" w:styleId="Hyperlinkki">
    <w:name w:val="Hyperlink"/>
    <w:basedOn w:val="Kappaleenoletusfontti"/>
    <w:uiPriority w:val="99"/>
    <w:unhideWhenUsed/>
    <w:rsid w:val="00DA5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2401</Characters>
  <Application>Microsoft Macintosh Word</Application>
  <DocSecurity>0</DocSecurity>
  <Lines>20</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Niilo Ronikonmäki</cp:lastModifiedBy>
  <cp:revision>2</cp:revision>
  <cp:lastPrinted>2018-12-30T21:23:00Z</cp:lastPrinted>
  <dcterms:created xsi:type="dcterms:W3CDTF">2019-01-02T17:48:00Z</dcterms:created>
  <dcterms:modified xsi:type="dcterms:W3CDTF">2019-01-02T17:48:00Z</dcterms:modified>
</cp:coreProperties>
</file>